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EB" w:rsidRDefault="00A46DE9" w:rsidP="00A46DE9">
      <w:pPr>
        <w:rPr>
          <w:rFonts w:ascii="Adobe Caslon Pro" w:hAnsi="Adobe Caslon Pro"/>
          <w:b/>
          <w:sz w:val="56"/>
        </w:rPr>
      </w:pPr>
      <w:r>
        <w:rPr>
          <w:rFonts w:ascii="Adobe Caslon Pro" w:hAnsi="Adobe Caslon Pro"/>
          <w:b/>
          <w:sz w:val="56"/>
        </w:rPr>
        <w:t xml:space="preserve">          </w:t>
      </w:r>
    </w:p>
    <w:p w:rsidR="00A46DE9" w:rsidRDefault="00D64966" w:rsidP="00A46DE9">
      <w:pPr>
        <w:rPr>
          <w:rFonts w:ascii="Adobe Caslon Pro" w:hAnsi="Adobe Caslon Pro"/>
          <w:b/>
          <w:sz w:val="56"/>
        </w:rPr>
      </w:pPr>
      <w:r>
        <w:rPr>
          <w:rFonts w:ascii="Adobe Caslon Pro" w:hAnsi="Adobe Caslon Pro"/>
          <w:b/>
          <w:noProof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293370</wp:posOffset>
            </wp:positionV>
            <wp:extent cx="6689725" cy="3763645"/>
            <wp:effectExtent l="19050" t="0" r="0" b="0"/>
            <wp:wrapTight wrapText="bothSides">
              <wp:wrapPolygon edited="0">
                <wp:start x="9226" y="109"/>
                <wp:lineTo x="8119" y="219"/>
                <wp:lineTo x="4736" y="1531"/>
                <wp:lineTo x="4121" y="2296"/>
                <wp:lineTo x="2706" y="3499"/>
                <wp:lineTo x="1415" y="5357"/>
                <wp:lineTo x="615" y="7106"/>
                <wp:lineTo x="369" y="7872"/>
                <wp:lineTo x="123" y="8856"/>
                <wp:lineTo x="-62" y="10496"/>
                <wp:lineTo x="62" y="12354"/>
                <wp:lineTo x="492" y="14104"/>
                <wp:lineTo x="1169" y="15853"/>
                <wp:lineTo x="2399" y="17711"/>
                <wp:lineTo x="4183" y="19351"/>
                <wp:lineTo x="4244" y="19570"/>
                <wp:lineTo x="7258" y="21101"/>
                <wp:lineTo x="7627" y="21210"/>
                <wp:lineTo x="9411" y="21538"/>
                <wp:lineTo x="10149" y="21538"/>
                <wp:lineTo x="11379" y="21538"/>
                <wp:lineTo x="12056" y="21538"/>
                <wp:lineTo x="13963" y="21210"/>
                <wp:lineTo x="13901" y="21101"/>
                <wp:lineTo x="14270" y="21101"/>
                <wp:lineTo x="17284" y="19570"/>
                <wp:lineTo x="17407" y="19351"/>
                <wp:lineTo x="19129" y="17711"/>
                <wp:lineTo x="19191" y="17602"/>
                <wp:lineTo x="20298" y="15962"/>
                <wp:lineTo x="20360" y="15853"/>
                <wp:lineTo x="21036" y="14213"/>
                <wp:lineTo x="21098" y="14104"/>
                <wp:lineTo x="21467" y="12464"/>
                <wp:lineTo x="21467" y="12354"/>
                <wp:lineTo x="21590" y="10714"/>
                <wp:lineTo x="21590" y="10496"/>
                <wp:lineTo x="21528" y="9730"/>
                <wp:lineTo x="21467" y="8856"/>
                <wp:lineTo x="21098" y="7653"/>
                <wp:lineTo x="20913" y="7106"/>
                <wp:lineTo x="20175" y="5467"/>
                <wp:lineTo x="18883" y="3499"/>
                <wp:lineTo x="17407" y="2296"/>
                <wp:lineTo x="16792" y="1531"/>
                <wp:lineTo x="13409" y="219"/>
                <wp:lineTo x="12302" y="109"/>
                <wp:lineTo x="9226" y="109"/>
              </wp:wrapPolygon>
            </wp:wrapTight>
            <wp:docPr id="1" name="Picture 0" descr="1497133_zpsaa2ab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7133_zpsaa2ab487.jpg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725" cy="37636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46DE9" w:rsidRDefault="00A46DE9" w:rsidP="00AF40EE">
      <w:pPr>
        <w:spacing w:after="0"/>
        <w:ind w:left="864" w:right="864"/>
        <w:rPr>
          <w:rFonts w:ascii="Arno Pro" w:hAnsi="Arno Pro"/>
          <w:b/>
          <w:i/>
          <w:sz w:val="48"/>
          <w:szCs w:val="48"/>
        </w:rPr>
      </w:pPr>
      <w:r>
        <w:rPr>
          <w:rFonts w:ascii="Adobe Caslon Pro" w:hAnsi="Adobe Caslon Pro"/>
          <w:b/>
          <w:sz w:val="56"/>
        </w:rPr>
        <w:t xml:space="preserve">          </w:t>
      </w:r>
      <w:r w:rsidRPr="00D64966">
        <w:rPr>
          <w:rFonts w:ascii="Arno Pro" w:hAnsi="Arno Pro"/>
          <w:b/>
          <w:i/>
          <w:sz w:val="48"/>
          <w:szCs w:val="48"/>
        </w:rPr>
        <w:t xml:space="preserve">      </w:t>
      </w:r>
    </w:p>
    <w:p w:rsidR="00D64966" w:rsidRDefault="00D64966" w:rsidP="00AF40EE">
      <w:pPr>
        <w:spacing w:after="0"/>
        <w:ind w:left="864" w:right="864"/>
        <w:rPr>
          <w:rFonts w:ascii="Arno Pro" w:hAnsi="Arno Pro"/>
          <w:b/>
          <w:i/>
          <w:sz w:val="48"/>
          <w:szCs w:val="48"/>
        </w:rPr>
      </w:pPr>
    </w:p>
    <w:p w:rsidR="00D64966" w:rsidRDefault="00D64966" w:rsidP="00AF40EE">
      <w:pPr>
        <w:spacing w:after="0"/>
        <w:ind w:left="864" w:right="864"/>
        <w:rPr>
          <w:rFonts w:ascii="Arno Pro" w:hAnsi="Arno Pro"/>
          <w:b/>
          <w:i/>
          <w:sz w:val="48"/>
          <w:szCs w:val="48"/>
        </w:rPr>
      </w:pPr>
    </w:p>
    <w:p w:rsidR="00D64966" w:rsidRPr="007501A5" w:rsidRDefault="00D64966" w:rsidP="00D64966">
      <w:pPr>
        <w:spacing w:after="100" w:afterAutospacing="1"/>
        <w:ind w:left="864" w:right="864"/>
        <w:rPr>
          <w:rFonts w:ascii="Arno Pro" w:hAnsi="Arno Pro"/>
          <w:b/>
          <w:i/>
          <w:sz w:val="44"/>
          <w:szCs w:val="48"/>
        </w:rPr>
      </w:pPr>
      <w:r w:rsidRPr="007501A5">
        <w:rPr>
          <w:rFonts w:ascii="Arno Pro" w:hAnsi="Arno Pro"/>
          <w:b/>
          <w:i/>
          <w:sz w:val="68"/>
          <w:szCs w:val="48"/>
        </w:rPr>
        <w:t>S</w:t>
      </w:r>
      <w:r w:rsidRPr="007501A5">
        <w:rPr>
          <w:rFonts w:ascii="Arno Pro" w:hAnsi="Arno Pro"/>
          <w:b/>
          <w:i/>
          <w:sz w:val="44"/>
          <w:szCs w:val="48"/>
        </w:rPr>
        <w:t>OUTH</w:t>
      </w:r>
      <w:r w:rsidRPr="007501A5">
        <w:rPr>
          <w:rFonts w:ascii="Arno Pro" w:hAnsi="Arno Pro"/>
          <w:b/>
          <w:i/>
          <w:sz w:val="68"/>
          <w:szCs w:val="48"/>
        </w:rPr>
        <w:t xml:space="preserve"> A</w:t>
      </w:r>
      <w:r w:rsidRPr="007501A5">
        <w:rPr>
          <w:rFonts w:ascii="Arno Pro" w:hAnsi="Arno Pro"/>
          <w:b/>
          <w:i/>
          <w:sz w:val="44"/>
          <w:szCs w:val="48"/>
        </w:rPr>
        <w:t>FRICA</w:t>
      </w:r>
      <w:r w:rsidRPr="007501A5">
        <w:rPr>
          <w:rFonts w:ascii="Arno Pro" w:hAnsi="Arno Pro"/>
          <w:b/>
          <w:i/>
          <w:sz w:val="68"/>
          <w:szCs w:val="48"/>
        </w:rPr>
        <w:t xml:space="preserve"> </w:t>
      </w:r>
      <w:r w:rsidRPr="007501A5">
        <w:rPr>
          <w:rFonts w:ascii="Arno Pro" w:hAnsi="Arno Pro"/>
          <w:b/>
          <w:i/>
          <w:sz w:val="32"/>
          <w:szCs w:val="48"/>
        </w:rPr>
        <w:t xml:space="preserve">TOUR OF </w:t>
      </w:r>
      <w:r w:rsidRPr="007501A5">
        <w:rPr>
          <w:rFonts w:ascii="Arno Pro" w:hAnsi="Arno Pro"/>
          <w:b/>
          <w:i/>
          <w:sz w:val="68"/>
          <w:szCs w:val="48"/>
        </w:rPr>
        <w:t>E</w:t>
      </w:r>
      <w:r w:rsidRPr="007501A5">
        <w:rPr>
          <w:rFonts w:ascii="Arno Pro" w:hAnsi="Arno Pro"/>
          <w:b/>
          <w:i/>
          <w:sz w:val="44"/>
          <w:szCs w:val="48"/>
        </w:rPr>
        <w:t xml:space="preserve">NGLAND </w:t>
      </w:r>
      <w:r w:rsidRPr="007501A5">
        <w:rPr>
          <w:rFonts w:ascii="Arno Pro" w:hAnsi="Arno Pro"/>
          <w:b/>
          <w:i/>
          <w:sz w:val="36"/>
          <w:szCs w:val="48"/>
        </w:rPr>
        <w:t>2012</w:t>
      </w:r>
    </w:p>
    <w:tbl>
      <w:tblPr>
        <w:tblStyle w:val="LightList"/>
        <w:tblW w:w="9515" w:type="dxa"/>
        <w:jc w:val="center"/>
        <w:tblLook w:val="04A0"/>
      </w:tblPr>
      <w:tblGrid>
        <w:gridCol w:w="1591"/>
        <w:gridCol w:w="1720"/>
        <w:gridCol w:w="1709"/>
        <w:gridCol w:w="4495"/>
      </w:tblGrid>
      <w:tr w:rsidR="00B40B1E" w:rsidTr="00B40B1E">
        <w:trPr>
          <w:cnfStyle w:val="100000000000"/>
          <w:trHeight w:val="377"/>
          <w:jc w:val="center"/>
        </w:trPr>
        <w:tc>
          <w:tcPr>
            <w:cnfStyle w:val="001000000000"/>
            <w:tcW w:w="1591" w:type="dxa"/>
            <w:shd w:val="clear" w:color="auto" w:fill="A6A6A6" w:themeFill="background1" w:themeFillShade="A6"/>
            <w:vAlign w:val="center"/>
          </w:tcPr>
          <w:p w:rsidR="00FD4A5E" w:rsidRPr="00B40B1E" w:rsidRDefault="00FD4A5E" w:rsidP="003D6E99">
            <w:pPr>
              <w:rPr>
                <w:sz w:val="28"/>
              </w:rPr>
            </w:pPr>
            <w:r w:rsidRPr="00B40B1E">
              <w:rPr>
                <w:sz w:val="28"/>
              </w:rPr>
              <w:t>DATE</w:t>
            </w:r>
          </w:p>
        </w:tc>
        <w:tc>
          <w:tcPr>
            <w:tcW w:w="1720" w:type="dxa"/>
            <w:shd w:val="clear" w:color="auto" w:fill="A6A6A6" w:themeFill="background1" w:themeFillShade="A6"/>
            <w:vAlign w:val="center"/>
          </w:tcPr>
          <w:p w:rsidR="00FD4A5E" w:rsidRPr="00B40B1E" w:rsidRDefault="00FD4A5E" w:rsidP="003D6E99">
            <w:pPr>
              <w:cnfStyle w:val="100000000000"/>
              <w:rPr>
                <w:sz w:val="28"/>
              </w:rPr>
            </w:pPr>
            <w:r w:rsidRPr="00B40B1E">
              <w:rPr>
                <w:sz w:val="28"/>
              </w:rPr>
              <w:t xml:space="preserve">DAY </w:t>
            </w:r>
          </w:p>
        </w:tc>
        <w:tc>
          <w:tcPr>
            <w:tcW w:w="1709" w:type="dxa"/>
            <w:shd w:val="clear" w:color="auto" w:fill="A6A6A6" w:themeFill="background1" w:themeFillShade="A6"/>
            <w:vAlign w:val="center"/>
          </w:tcPr>
          <w:p w:rsidR="00FD4A5E" w:rsidRPr="00B40B1E" w:rsidRDefault="00FD4A5E" w:rsidP="003D6E99">
            <w:pPr>
              <w:cnfStyle w:val="100000000000"/>
              <w:rPr>
                <w:sz w:val="28"/>
              </w:rPr>
            </w:pPr>
            <w:r w:rsidRPr="00B40B1E">
              <w:rPr>
                <w:sz w:val="28"/>
              </w:rPr>
              <w:t>MATCH</w:t>
            </w:r>
          </w:p>
        </w:tc>
        <w:tc>
          <w:tcPr>
            <w:tcW w:w="4495" w:type="dxa"/>
            <w:shd w:val="clear" w:color="auto" w:fill="A6A6A6" w:themeFill="background1" w:themeFillShade="A6"/>
            <w:vAlign w:val="center"/>
          </w:tcPr>
          <w:p w:rsidR="00FD4A5E" w:rsidRPr="00B40B1E" w:rsidRDefault="00FD4A5E" w:rsidP="003D6E99">
            <w:pPr>
              <w:cnfStyle w:val="100000000000"/>
              <w:rPr>
                <w:color w:val="000000" w:themeColor="text1"/>
                <w:sz w:val="28"/>
              </w:rPr>
            </w:pPr>
            <w:r w:rsidRPr="00B40B1E">
              <w:rPr>
                <w:sz w:val="28"/>
              </w:rPr>
              <w:t>PLACE</w:t>
            </w:r>
          </w:p>
        </w:tc>
      </w:tr>
      <w:tr w:rsidR="003673B7" w:rsidTr="00B40B1E">
        <w:trPr>
          <w:cnfStyle w:val="000000100000"/>
          <w:trHeight w:val="389"/>
          <w:jc w:val="center"/>
        </w:trPr>
        <w:tc>
          <w:tcPr>
            <w:cnfStyle w:val="001000000000"/>
            <w:tcW w:w="1591" w:type="dxa"/>
            <w:vAlign w:val="center"/>
          </w:tcPr>
          <w:p w:rsidR="00FD4A5E" w:rsidRPr="003D6E99" w:rsidRDefault="00AF40EE" w:rsidP="003D6E99">
            <w:pPr>
              <w:rPr>
                <w:sz w:val="24"/>
              </w:rPr>
            </w:pPr>
            <w:r>
              <w:rPr>
                <w:sz w:val="24"/>
              </w:rPr>
              <w:t>Jul 19</w:t>
            </w:r>
          </w:p>
        </w:tc>
        <w:tc>
          <w:tcPr>
            <w:tcW w:w="1720" w:type="dxa"/>
            <w:vAlign w:val="center"/>
          </w:tcPr>
          <w:p w:rsidR="00FD4A5E" w:rsidRPr="003D6E99" w:rsidRDefault="00E272A6" w:rsidP="003D6E99">
            <w:pPr>
              <w:cnfStyle w:val="000000100000"/>
              <w:rPr>
                <w:sz w:val="24"/>
              </w:rPr>
            </w:pPr>
            <w:r w:rsidRPr="003D6E99">
              <w:rPr>
                <w:sz w:val="24"/>
              </w:rPr>
              <w:t>Thursday</w:t>
            </w:r>
          </w:p>
        </w:tc>
        <w:tc>
          <w:tcPr>
            <w:tcW w:w="1709" w:type="dxa"/>
            <w:vAlign w:val="center"/>
          </w:tcPr>
          <w:p w:rsidR="00FD4A5E" w:rsidRPr="003D6E99" w:rsidRDefault="00316B90" w:rsidP="003D6E99">
            <w:pPr>
              <w:cnfStyle w:val="000000100000"/>
              <w:rPr>
                <w:b/>
                <w:sz w:val="24"/>
              </w:rPr>
            </w:pPr>
            <w:r w:rsidRPr="003D6E99">
              <w:rPr>
                <w:b/>
                <w:sz w:val="24"/>
              </w:rPr>
              <w:t>1</w:t>
            </w:r>
            <w:r w:rsidRPr="003D6E99">
              <w:rPr>
                <w:b/>
                <w:sz w:val="24"/>
                <w:vertAlign w:val="superscript"/>
              </w:rPr>
              <w:t>st</w:t>
            </w:r>
            <w:r w:rsidRPr="003D6E99">
              <w:rPr>
                <w:b/>
                <w:sz w:val="24"/>
              </w:rPr>
              <w:t xml:space="preserve"> TEST</w:t>
            </w:r>
          </w:p>
        </w:tc>
        <w:tc>
          <w:tcPr>
            <w:tcW w:w="4495" w:type="dxa"/>
            <w:vAlign w:val="center"/>
          </w:tcPr>
          <w:p w:rsidR="00FD4A5E" w:rsidRPr="003D6E99" w:rsidRDefault="002F5861" w:rsidP="003D6E99">
            <w:pPr>
              <w:cnfStyle w:val="000000100000"/>
              <w:rPr>
                <w:rFonts w:ascii="Arial Narrow" w:hAnsi="Arial Narrow"/>
                <w:i/>
                <w:sz w:val="24"/>
              </w:rPr>
            </w:pPr>
            <w:r w:rsidRPr="003D6E99">
              <w:rPr>
                <w:rFonts w:ascii="Arial Narrow" w:hAnsi="Arial Narrow"/>
                <w:i/>
                <w:sz w:val="24"/>
              </w:rPr>
              <w:t>Kennington Oval, London</w:t>
            </w:r>
          </w:p>
        </w:tc>
      </w:tr>
      <w:tr w:rsidR="003673B7" w:rsidTr="00B40B1E">
        <w:trPr>
          <w:trHeight w:val="377"/>
          <w:jc w:val="center"/>
        </w:trPr>
        <w:tc>
          <w:tcPr>
            <w:cnfStyle w:val="001000000000"/>
            <w:tcW w:w="1591" w:type="dxa"/>
            <w:vAlign w:val="center"/>
          </w:tcPr>
          <w:p w:rsidR="00FD4A5E" w:rsidRPr="003D6E99" w:rsidRDefault="00E272A6" w:rsidP="003D6E99">
            <w:pPr>
              <w:rPr>
                <w:sz w:val="24"/>
              </w:rPr>
            </w:pPr>
            <w:r w:rsidRPr="003D6E99">
              <w:rPr>
                <w:sz w:val="24"/>
              </w:rPr>
              <w:t>Aug 2</w:t>
            </w:r>
          </w:p>
        </w:tc>
        <w:tc>
          <w:tcPr>
            <w:tcW w:w="1720" w:type="dxa"/>
            <w:vAlign w:val="center"/>
          </w:tcPr>
          <w:p w:rsidR="00FD4A5E" w:rsidRPr="003D6E99" w:rsidRDefault="00E272A6" w:rsidP="003D6E99">
            <w:pPr>
              <w:cnfStyle w:val="000000000000"/>
              <w:rPr>
                <w:sz w:val="24"/>
              </w:rPr>
            </w:pPr>
            <w:r w:rsidRPr="003D6E99">
              <w:rPr>
                <w:sz w:val="24"/>
              </w:rPr>
              <w:t>Thursday</w:t>
            </w:r>
          </w:p>
        </w:tc>
        <w:tc>
          <w:tcPr>
            <w:tcW w:w="1709" w:type="dxa"/>
            <w:vAlign w:val="center"/>
          </w:tcPr>
          <w:p w:rsidR="00FD4A5E" w:rsidRPr="003D6E99" w:rsidRDefault="00316B90" w:rsidP="003D6E99">
            <w:pPr>
              <w:cnfStyle w:val="000000000000"/>
              <w:rPr>
                <w:b/>
                <w:sz w:val="24"/>
              </w:rPr>
            </w:pPr>
            <w:r w:rsidRPr="003D6E99">
              <w:rPr>
                <w:b/>
                <w:sz w:val="24"/>
              </w:rPr>
              <w:t>2</w:t>
            </w:r>
            <w:r w:rsidRPr="003D6E99">
              <w:rPr>
                <w:b/>
                <w:sz w:val="24"/>
                <w:vertAlign w:val="superscript"/>
              </w:rPr>
              <w:t>nd</w:t>
            </w:r>
            <w:r w:rsidRPr="003D6E99">
              <w:rPr>
                <w:b/>
                <w:sz w:val="24"/>
              </w:rPr>
              <w:t xml:space="preserve"> TEST</w:t>
            </w:r>
          </w:p>
        </w:tc>
        <w:tc>
          <w:tcPr>
            <w:tcW w:w="4495" w:type="dxa"/>
            <w:vAlign w:val="center"/>
          </w:tcPr>
          <w:p w:rsidR="00FD4A5E" w:rsidRPr="003D6E99" w:rsidRDefault="002F5861" w:rsidP="003D6E99">
            <w:pPr>
              <w:cnfStyle w:val="000000000000"/>
              <w:rPr>
                <w:rFonts w:ascii="Arial Narrow" w:hAnsi="Arial Narrow"/>
                <w:i/>
                <w:sz w:val="24"/>
              </w:rPr>
            </w:pPr>
            <w:r w:rsidRPr="003D6E99">
              <w:rPr>
                <w:rFonts w:ascii="Arial Narrow" w:hAnsi="Arial Narrow"/>
                <w:i/>
                <w:sz w:val="24"/>
              </w:rPr>
              <w:t>Headingley, Leeds</w:t>
            </w:r>
          </w:p>
        </w:tc>
      </w:tr>
      <w:tr w:rsidR="003673B7" w:rsidTr="00B40B1E">
        <w:trPr>
          <w:cnfStyle w:val="000000100000"/>
          <w:trHeight w:val="368"/>
          <w:jc w:val="center"/>
        </w:trPr>
        <w:tc>
          <w:tcPr>
            <w:cnfStyle w:val="001000000000"/>
            <w:tcW w:w="1591" w:type="dxa"/>
            <w:vAlign w:val="center"/>
          </w:tcPr>
          <w:p w:rsidR="00FD4A5E" w:rsidRPr="003D6E99" w:rsidRDefault="00E272A6" w:rsidP="003D6E99">
            <w:pPr>
              <w:rPr>
                <w:sz w:val="24"/>
              </w:rPr>
            </w:pPr>
            <w:r w:rsidRPr="003D6E99">
              <w:rPr>
                <w:sz w:val="24"/>
              </w:rPr>
              <w:t>Aug 16</w:t>
            </w:r>
          </w:p>
        </w:tc>
        <w:tc>
          <w:tcPr>
            <w:tcW w:w="1720" w:type="dxa"/>
            <w:vAlign w:val="center"/>
          </w:tcPr>
          <w:p w:rsidR="00FD4A5E" w:rsidRPr="003D6E99" w:rsidRDefault="00E272A6" w:rsidP="003D6E99">
            <w:pPr>
              <w:cnfStyle w:val="000000100000"/>
              <w:rPr>
                <w:sz w:val="24"/>
              </w:rPr>
            </w:pPr>
            <w:r w:rsidRPr="003D6E99">
              <w:rPr>
                <w:sz w:val="24"/>
              </w:rPr>
              <w:t>Thursday</w:t>
            </w:r>
          </w:p>
        </w:tc>
        <w:tc>
          <w:tcPr>
            <w:tcW w:w="1709" w:type="dxa"/>
            <w:vAlign w:val="center"/>
          </w:tcPr>
          <w:p w:rsidR="00FD4A5E" w:rsidRPr="003D6E99" w:rsidRDefault="00316B90" w:rsidP="003D6E99">
            <w:pPr>
              <w:cnfStyle w:val="000000100000"/>
              <w:rPr>
                <w:b/>
                <w:sz w:val="24"/>
              </w:rPr>
            </w:pPr>
            <w:r w:rsidRPr="003D6E99">
              <w:rPr>
                <w:b/>
                <w:sz w:val="24"/>
              </w:rPr>
              <w:t>3</w:t>
            </w:r>
            <w:r w:rsidRPr="003D6E99">
              <w:rPr>
                <w:b/>
                <w:sz w:val="24"/>
                <w:vertAlign w:val="superscript"/>
              </w:rPr>
              <w:t>rd</w:t>
            </w:r>
            <w:r w:rsidRPr="003D6E99">
              <w:rPr>
                <w:b/>
                <w:sz w:val="24"/>
              </w:rPr>
              <w:t xml:space="preserve"> TEST</w:t>
            </w:r>
          </w:p>
        </w:tc>
        <w:tc>
          <w:tcPr>
            <w:tcW w:w="4495" w:type="dxa"/>
            <w:vAlign w:val="center"/>
          </w:tcPr>
          <w:p w:rsidR="00FD4A5E" w:rsidRPr="003D6E99" w:rsidRDefault="002F5861" w:rsidP="003D6E99">
            <w:pPr>
              <w:cnfStyle w:val="000000100000"/>
              <w:rPr>
                <w:rFonts w:ascii="Arial Narrow" w:hAnsi="Arial Narrow"/>
                <w:i/>
                <w:sz w:val="24"/>
              </w:rPr>
            </w:pPr>
            <w:r w:rsidRPr="003D6E99">
              <w:rPr>
                <w:rFonts w:ascii="Arial Narrow" w:hAnsi="Arial Narrow"/>
                <w:i/>
                <w:sz w:val="24"/>
              </w:rPr>
              <w:t>Lords, London</w:t>
            </w:r>
          </w:p>
        </w:tc>
      </w:tr>
      <w:tr w:rsidR="003673B7" w:rsidTr="00B40B1E">
        <w:trPr>
          <w:trHeight w:val="296"/>
          <w:jc w:val="center"/>
        </w:trPr>
        <w:tc>
          <w:tcPr>
            <w:cnfStyle w:val="001000000000"/>
            <w:tcW w:w="1591" w:type="dxa"/>
            <w:vAlign w:val="center"/>
          </w:tcPr>
          <w:p w:rsidR="00FD4A5E" w:rsidRPr="003D6E99" w:rsidRDefault="00E272A6" w:rsidP="003D6E99">
            <w:pPr>
              <w:rPr>
                <w:sz w:val="24"/>
              </w:rPr>
            </w:pPr>
            <w:r w:rsidRPr="003D6E99">
              <w:rPr>
                <w:sz w:val="24"/>
              </w:rPr>
              <w:t>Aug 24</w:t>
            </w:r>
          </w:p>
        </w:tc>
        <w:tc>
          <w:tcPr>
            <w:tcW w:w="1720" w:type="dxa"/>
            <w:vAlign w:val="center"/>
          </w:tcPr>
          <w:p w:rsidR="00FD4A5E" w:rsidRPr="003D6E99" w:rsidRDefault="00E272A6" w:rsidP="003D6E99">
            <w:pPr>
              <w:cnfStyle w:val="000000000000"/>
              <w:rPr>
                <w:sz w:val="24"/>
              </w:rPr>
            </w:pPr>
            <w:r w:rsidRPr="003D6E99">
              <w:rPr>
                <w:sz w:val="24"/>
              </w:rPr>
              <w:t>Friday</w:t>
            </w:r>
          </w:p>
        </w:tc>
        <w:tc>
          <w:tcPr>
            <w:tcW w:w="1709" w:type="dxa"/>
            <w:vAlign w:val="center"/>
          </w:tcPr>
          <w:p w:rsidR="00FD4A5E" w:rsidRPr="003D6E99" w:rsidRDefault="00316B90" w:rsidP="003D6E99">
            <w:pPr>
              <w:cnfStyle w:val="000000000000"/>
              <w:rPr>
                <w:b/>
                <w:sz w:val="24"/>
              </w:rPr>
            </w:pPr>
            <w:r w:rsidRPr="003D6E99">
              <w:rPr>
                <w:b/>
                <w:sz w:val="24"/>
              </w:rPr>
              <w:t>1</w:t>
            </w:r>
            <w:r w:rsidRPr="003D6E99">
              <w:rPr>
                <w:b/>
                <w:sz w:val="24"/>
                <w:vertAlign w:val="superscript"/>
              </w:rPr>
              <w:t>st</w:t>
            </w:r>
            <w:r w:rsidRPr="003D6E99">
              <w:rPr>
                <w:b/>
                <w:sz w:val="24"/>
              </w:rPr>
              <w:t xml:space="preserve"> ODI</w:t>
            </w:r>
          </w:p>
        </w:tc>
        <w:tc>
          <w:tcPr>
            <w:tcW w:w="4495" w:type="dxa"/>
            <w:vAlign w:val="center"/>
          </w:tcPr>
          <w:p w:rsidR="00FD4A5E" w:rsidRPr="003D6E99" w:rsidRDefault="002F5861" w:rsidP="003D6E99">
            <w:pPr>
              <w:cnfStyle w:val="000000000000"/>
              <w:rPr>
                <w:rFonts w:ascii="Arial Narrow" w:hAnsi="Arial Narrow"/>
                <w:i/>
                <w:sz w:val="24"/>
              </w:rPr>
            </w:pPr>
            <w:r w:rsidRPr="003D6E99">
              <w:rPr>
                <w:rFonts w:ascii="Arial Narrow" w:hAnsi="Arial Narrow"/>
                <w:i/>
                <w:sz w:val="24"/>
              </w:rPr>
              <w:t>Sophia Gardens, Cardiff</w:t>
            </w:r>
          </w:p>
        </w:tc>
      </w:tr>
      <w:tr w:rsidR="003673B7" w:rsidTr="00B40B1E">
        <w:trPr>
          <w:cnfStyle w:val="000000100000"/>
          <w:trHeight w:val="377"/>
          <w:jc w:val="center"/>
        </w:trPr>
        <w:tc>
          <w:tcPr>
            <w:cnfStyle w:val="001000000000"/>
            <w:tcW w:w="1591" w:type="dxa"/>
            <w:vAlign w:val="center"/>
          </w:tcPr>
          <w:p w:rsidR="00FD4A5E" w:rsidRPr="003D6E99" w:rsidRDefault="00E272A6" w:rsidP="003D6E99">
            <w:pPr>
              <w:rPr>
                <w:sz w:val="24"/>
              </w:rPr>
            </w:pPr>
            <w:r w:rsidRPr="003D6E99">
              <w:rPr>
                <w:sz w:val="24"/>
              </w:rPr>
              <w:t>Aug 28</w:t>
            </w:r>
          </w:p>
        </w:tc>
        <w:tc>
          <w:tcPr>
            <w:tcW w:w="1720" w:type="dxa"/>
            <w:vAlign w:val="center"/>
          </w:tcPr>
          <w:p w:rsidR="00FD4A5E" w:rsidRPr="003D6E99" w:rsidRDefault="00E272A6" w:rsidP="003D6E99">
            <w:pPr>
              <w:cnfStyle w:val="000000100000"/>
              <w:rPr>
                <w:sz w:val="24"/>
              </w:rPr>
            </w:pPr>
            <w:r w:rsidRPr="003D6E99">
              <w:rPr>
                <w:sz w:val="24"/>
              </w:rPr>
              <w:t>Tuesday</w:t>
            </w:r>
          </w:p>
        </w:tc>
        <w:tc>
          <w:tcPr>
            <w:tcW w:w="1709" w:type="dxa"/>
            <w:vAlign w:val="center"/>
          </w:tcPr>
          <w:p w:rsidR="00FD4A5E" w:rsidRPr="003D6E99" w:rsidRDefault="00316B90" w:rsidP="003D6E99">
            <w:pPr>
              <w:cnfStyle w:val="000000100000"/>
              <w:rPr>
                <w:b/>
                <w:sz w:val="24"/>
              </w:rPr>
            </w:pPr>
            <w:r w:rsidRPr="003D6E99">
              <w:rPr>
                <w:b/>
                <w:sz w:val="24"/>
              </w:rPr>
              <w:t>2</w:t>
            </w:r>
            <w:r w:rsidRPr="003D6E99">
              <w:rPr>
                <w:b/>
                <w:sz w:val="24"/>
                <w:vertAlign w:val="superscript"/>
              </w:rPr>
              <w:t>nd</w:t>
            </w:r>
            <w:r w:rsidRPr="003D6E99">
              <w:rPr>
                <w:b/>
                <w:sz w:val="24"/>
              </w:rPr>
              <w:t xml:space="preserve"> ODI</w:t>
            </w:r>
          </w:p>
        </w:tc>
        <w:tc>
          <w:tcPr>
            <w:tcW w:w="4495" w:type="dxa"/>
            <w:vAlign w:val="center"/>
          </w:tcPr>
          <w:p w:rsidR="00FD4A5E" w:rsidRPr="003D6E99" w:rsidRDefault="002F5861" w:rsidP="003D6E99">
            <w:pPr>
              <w:cnfStyle w:val="000000100000"/>
              <w:rPr>
                <w:rFonts w:ascii="Arial Narrow" w:hAnsi="Arial Narrow"/>
                <w:i/>
                <w:sz w:val="24"/>
              </w:rPr>
            </w:pPr>
            <w:r w:rsidRPr="003D6E99">
              <w:rPr>
                <w:rFonts w:ascii="Arial Narrow" w:hAnsi="Arial Narrow"/>
                <w:i/>
                <w:sz w:val="24"/>
              </w:rPr>
              <w:t>The Rose Bowl, Southampton</w:t>
            </w:r>
          </w:p>
        </w:tc>
      </w:tr>
      <w:tr w:rsidR="003673B7" w:rsidTr="00B40B1E">
        <w:trPr>
          <w:trHeight w:val="389"/>
          <w:jc w:val="center"/>
        </w:trPr>
        <w:tc>
          <w:tcPr>
            <w:cnfStyle w:val="001000000000"/>
            <w:tcW w:w="1591" w:type="dxa"/>
            <w:vAlign w:val="center"/>
          </w:tcPr>
          <w:p w:rsidR="00FD4A5E" w:rsidRPr="003D6E99" w:rsidRDefault="00E272A6" w:rsidP="003D6E99">
            <w:pPr>
              <w:rPr>
                <w:sz w:val="24"/>
              </w:rPr>
            </w:pPr>
            <w:r w:rsidRPr="003D6E99">
              <w:rPr>
                <w:sz w:val="24"/>
              </w:rPr>
              <w:t>Aug 31</w:t>
            </w:r>
          </w:p>
        </w:tc>
        <w:tc>
          <w:tcPr>
            <w:tcW w:w="1720" w:type="dxa"/>
            <w:vAlign w:val="center"/>
          </w:tcPr>
          <w:p w:rsidR="00FD4A5E" w:rsidRPr="003D6E99" w:rsidRDefault="00E272A6" w:rsidP="003D6E99">
            <w:pPr>
              <w:cnfStyle w:val="000000000000"/>
              <w:rPr>
                <w:sz w:val="24"/>
              </w:rPr>
            </w:pPr>
            <w:r w:rsidRPr="003D6E99">
              <w:rPr>
                <w:sz w:val="24"/>
              </w:rPr>
              <w:t>Friday</w:t>
            </w:r>
          </w:p>
        </w:tc>
        <w:tc>
          <w:tcPr>
            <w:tcW w:w="1709" w:type="dxa"/>
            <w:vAlign w:val="center"/>
          </w:tcPr>
          <w:p w:rsidR="00FD4A5E" w:rsidRPr="003D6E99" w:rsidRDefault="00316B90" w:rsidP="003D6E99">
            <w:pPr>
              <w:cnfStyle w:val="000000000000"/>
              <w:rPr>
                <w:b/>
                <w:sz w:val="24"/>
              </w:rPr>
            </w:pPr>
            <w:r w:rsidRPr="003D6E99">
              <w:rPr>
                <w:b/>
                <w:sz w:val="24"/>
              </w:rPr>
              <w:t>3</w:t>
            </w:r>
            <w:r w:rsidRPr="003D6E99">
              <w:rPr>
                <w:b/>
                <w:sz w:val="24"/>
                <w:vertAlign w:val="superscript"/>
              </w:rPr>
              <w:t>rd</w:t>
            </w:r>
            <w:r w:rsidRPr="003D6E99">
              <w:rPr>
                <w:b/>
                <w:sz w:val="24"/>
              </w:rPr>
              <w:t xml:space="preserve"> ODI</w:t>
            </w:r>
          </w:p>
        </w:tc>
        <w:tc>
          <w:tcPr>
            <w:tcW w:w="4495" w:type="dxa"/>
            <w:vAlign w:val="center"/>
          </w:tcPr>
          <w:p w:rsidR="00FD4A5E" w:rsidRPr="003D6E99" w:rsidRDefault="002F5861" w:rsidP="003D6E99">
            <w:pPr>
              <w:cnfStyle w:val="000000000000"/>
              <w:rPr>
                <w:rFonts w:ascii="Arial Narrow" w:hAnsi="Arial Narrow"/>
                <w:i/>
                <w:sz w:val="24"/>
              </w:rPr>
            </w:pPr>
            <w:r w:rsidRPr="003D6E99">
              <w:rPr>
                <w:rFonts w:ascii="Arial Narrow" w:hAnsi="Arial Narrow"/>
                <w:i/>
                <w:sz w:val="24"/>
              </w:rPr>
              <w:t>Kennington Oval, London</w:t>
            </w:r>
          </w:p>
        </w:tc>
      </w:tr>
      <w:tr w:rsidR="003673B7" w:rsidTr="00B40B1E">
        <w:trPr>
          <w:cnfStyle w:val="000000100000"/>
          <w:trHeight w:val="377"/>
          <w:jc w:val="center"/>
        </w:trPr>
        <w:tc>
          <w:tcPr>
            <w:cnfStyle w:val="001000000000"/>
            <w:tcW w:w="1591" w:type="dxa"/>
            <w:vAlign w:val="center"/>
          </w:tcPr>
          <w:p w:rsidR="00FD4A5E" w:rsidRPr="003D6E99" w:rsidRDefault="00E272A6" w:rsidP="003D6E99">
            <w:pPr>
              <w:rPr>
                <w:sz w:val="24"/>
              </w:rPr>
            </w:pPr>
            <w:r w:rsidRPr="003D6E99">
              <w:rPr>
                <w:sz w:val="24"/>
              </w:rPr>
              <w:t>Sep 2</w:t>
            </w:r>
          </w:p>
        </w:tc>
        <w:tc>
          <w:tcPr>
            <w:tcW w:w="1720" w:type="dxa"/>
            <w:vAlign w:val="center"/>
          </w:tcPr>
          <w:p w:rsidR="00FD4A5E" w:rsidRPr="003D6E99" w:rsidRDefault="00E272A6" w:rsidP="003D6E99">
            <w:pPr>
              <w:cnfStyle w:val="000000100000"/>
              <w:rPr>
                <w:sz w:val="24"/>
              </w:rPr>
            </w:pPr>
            <w:r w:rsidRPr="003D6E99">
              <w:rPr>
                <w:sz w:val="24"/>
              </w:rPr>
              <w:t>Sunday</w:t>
            </w:r>
          </w:p>
        </w:tc>
        <w:tc>
          <w:tcPr>
            <w:tcW w:w="1709" w:type="dxa"/>
            <w:vAlign w:val="center"/>
          </w:tcPr>
          <w:p w:rsidR="00FD4A5E" w:rsidRPr="003D6E99" w:rsidRDefault="00316B90" w:rsidP="003D6E99">
            <w:pPr>
              <w:cnfStyle w:val="000000100000"/>
              <w:rPr>
                <w:b/>
                <w:sz w:val="24"/>
              </w:rPr>
            </w:pPr>
            <w:r w:rsidRPr="003D6E99">
              <w:rPr>
                <w:b/>
                <w:sz w:val="24"/>
              </w:rPr>
              <w:t>4</w:t>
            </w:r>
            <w:r w:rsidRPr="003D6E99">
              <w:rPr>
                <w:b/>
                <w:sz w:val="24"/>
                <w:vertAlign w:val="superscript"/>
              </w:rPr>
              <w:t>th</w:t>
            </w:r>
            <w:r w:rsidRPr="003D6E99">
              <w:rPr>
                <w:b/>
                <w:sz w:val="24"/>
              </w:rPr>
              <w:t xml:space="preserve"> ODI</w:t>
            </w:r>
          </w:p>
        </w:tc>
        <w:tc>
          <w:tcPr>
            <w:tcW w:w="4495" w:type="dxa"/>
            <w:vAlign w:val="center"/>
          </w:tcPr>
          <w:p w:rsidR="00FD4A5E" w:rsidRPr="003D6E99" w:rsidRDefault="002F5861" w:rsidP="003D6E99">
            <w:pPr>
              <w:cnfStyle w:val="000000100000"/>
              <w:rPr>
                <w:rFonts w:ascii="Arial Narrow" w:hAnsi="Arial Narrow"/>
                <w:i/>
                <w:sz w:val="24"/>
              </w:rPr>
            </w:pPr>
            <w:r w:rsidRPr="003D6E99">
              <w:rPr>
                <w:rFonts w:ascii="Arial Narrow" w:hAnsi="Arial Narrow"/>
                <w:i/>
                <w:sz w:val="24"/>
              </w:rPr>
              <w:t>Lords, London</w:t>
            </w:r>
          </w:p>
        </w:tc>
      </w:tr>
      <w:tr w:rsidR="003673B7" w:rsidTr="00B40B1E">
        <w:trPr>
          <w:trHeight w:val="389"/>
          <w:jc w:val="center"/>
        </w:trPr>
        <w:tc>
          <w:tcPr>
            <w:cnfStyle w:val="001000000000"/>
            <w:tcW w:w="1591" w:type="dxa"/>
            <w:vAlign w:val="center"/>
          </w:tcPr>
          <w:p w:rsidR="00FD4A5E" w:rsidRPr="003D6E99" w:rsidRDefault="00E272A6" w:rsidP="003D6E99">
            <w:pPr>
              <w:rPr>
                <w:sz w:val="24"/>
              </w:rPr>
            </w:pPr>
            <w:r w:rsidRPr="003D6E99">
              <w:rPr>
                <w:sz w:val="24"/>
              </w:rPr>
              <w:t>Sep 5</w:t>
            </w:r>
          </w:p>
        </w:tc>
        <w:tc>
          <w:tcPr>
            <w:tcW w:w="1720" w:type="dxa"/>
            <w:vAlign w:val="center"/>
          </w:tcPr>
          <w:p w:rsidR="00FD4A5E" w:rsidRPr="003D6E99" w:rsidRDefault="00E272A6" w:rsidP="003D6E99">
            <w:pPr>
              <w:cnfStyle w:val="000000000000"/>
              <w:rPr>
                <w:sz w:val="24"/>
              </w:rPr>
            </w:pPr>
            <w:r w:rsidRPr="003D6E99">
              <w:rPr>
                <w:sz w:val="24"/>
              </w:rPr>
              <w:t>Wednesday</w:t>
            </w:r>
          </w:p>
        </w:tc>
        <w:tc>
          <w:tcPr>
            <w:tcW w:w="1709" w:type="dxa"/>
            <w:vAlign w:val="center"/>
          </w:tcPr>
          <w:p w:rsidR="00FD4A5E" w:rsidRPr="003D6E99" w:rsidRDefault="00316B90" w:rsidP="003D6E99">
            <w:pPr>
              <w:cnfStyle w:val="000000000000"/>
              <w:rPr>
                <w:b/>
                <w:sz w:val="24"/>
              </w:rPr>
            </w:pPr>
            <w:r w:rsidRPr="003D6E99">
              <w:rPr>
                <w:b/>
                <w:sz w:val="24"/>
              </w:rPr>
              <w:t>5</w:t>
            </w:r>
            <w:r w:rsidRPr="003D6E99">
              <w:rPr>
                <w:b/>
                <w:sz w:val="24"/>
                <w:vertAlign w:val="superscript"/>
              </w:rPr>
              <w:t>th</w:t>
            </w:r>
            <w:r w:rsidRPr="003D6E99">
              <w:rPr>
                <w:b/>
                <w:sz w:val="24"/>
              </w:rPr>
              <w:t xml:space="preserve"> ODI</w:t>
            </w:r>
          </w:p>
        </w:tc>
        <w:tc>
          <w:tcPr>
            <w:tcW w:w="4495" w:type="dxa"/>
            <w:vAlign w:val="center"/>
          </w:tcPr>
          <w:p w:rsidR="00FD4A5E" w:rsidRPr="003D6E99" w:rsidRDefault="002F5861" w:rsidP="003D6E99">
            <w:pPr>
              <w:cnfStyle w:val="000000000000"/>
              <w:rPr>
                <w:rFonts w:ascii="Arial Narrow" w:hAnsi="Arial Narrow"/>
                <w:i/>
                <w:sz w:val="24"/>
              </w:rPr>
            </w:pPr>
            <w:r w:rsidRPr="003D6E99">
              <w:rPr>
                <w:rFonts w:ascii="Arial Narrow" w:hAnsi="Arial Narrow"/>
                <w:i/>
                <w:sz w:val="24"/>
              </w:rPr>
              <w:t>Trent Bridge, Nottingham</w:t>
            </w:r>
          </w:p>
        </w:tc>
      </w:tr>
      <w:tr w:rsidR="003673B7" w:rsidTr="00B40B1E">
        <w:trPr>
          <w:cnfStyle w:val="000000100000"/>
          <w:trHeight w:val="389"/>
          <w:jc w:val="center"/>
        </w:trPr>
        <w:tc>
          <w:tcPr>
            <w:cnfStyle w:val="001000000000"/>
            <w:tcW w:w="1591" w:type="dxa"/>
            <w:vAlign w:val="center"/>
          </w:tcPr>
          <w:p w:rsidR="00FD4A5E" w:rsidRPr="003D6E99" w:rsidRDefault="00E272A6" w:rsidP="003D6E99">
            <w:pPr>
              <w:rPr>
                <w:sz w:val="24"/>
              </w:rPr>
            </w:pPr>
            <w:r w:rsidRPr="003D6E99">
              <w:rPr>
                <w:sz w:val="24"/>
              </w:rPr>
              <w:t>Sep 8</w:t>
            </w:r>
          </w:p>
        </w:tc>
        <w:tc>
          <w:tcPr>
            <w:tcW w:w="1720" w:type="dxa"/>
            <w:vAlign w:val="center"/>
          </w:tcPr>
          <w:p w:rsidR="00FD4A5E" w:rsidRPr="003D6E99" w:rsidRDefault="00E272A6" w:rsidP="003D6E99">
            <w:pPr>
              <w:cnfStyle w:val="000000100000"/>
              <w:rPr>
                <w:sz w:val="24"/>
              </w:rPr>
            </w:pPr>
            <w:r w:rsidRPr="003D6E99">
              <w:rPr>
                <w:sz w:val="24"/>
              </w:rPr>
              <w:t>Saturday</w:t>
            </w:r>
          </w:p>
        </w:tc>
        <w:tc>
          <w:tcPr>
            <w:tcW w:w="1709" w:type="dxa"/>
            <w:vAlign w:val="center"/>
          </w:tcPr>
          <w:p w:rsidR="00FD4A5E" w:rsidRPr="003D6E99" w:rsidRDefault="00316B90" w:rsidP="003D6E99">
            <w:pPr>
              <w:cnfStyle w:val="000000100000"/>
              <w:rPr>
                <w:b/>
                <w:sz w:val="24"/>
              </w:rPr>
            </w:pPr>
            <w:r w:rsidRPr="003D6E99">
              <w:rPr>
                <w:b/>
                <w:sz w:val="24"/>
              </w:rPr>
              <w:t>1</w:t>
            </w:r>
            <w:r w:rsidRPr="003D6E99">
              <w:rPr>
                <w:b/>
                <w:sz w:val="24"/>
                <w:vertAlign w:val="superscript"/>
              </w:rPr>
              <w:t>st</w:t>
            </w:r>
            <w:r w:rsidRPr="003D6E99">
              <w:rPr>
                <w:b/>
                <w:sz w:val="24"/>
              </w:rPr>
              <w:t xml:space="preserve"> T20</w:t>
            </w:r>
          </w:p>
        </w:tc>
        <w:tc>
          <w:tcPr>
            <w:tcW w:w="4495" w:type="dxa"/>
            <w:vAlign w:val="center"/>
          </w:tcPr>
          <w:p w:rsidR="00FD4A5E" w:rsidRPr="003D6E99" w:rsidRDefault="002F5861" w:rsidP="003D6E99">
            <w:pPr>
              <w:cnfStyle w:val="000000100000"/>
              <w:rPr>
                <w:rFonts w:ascii="Arial Narrow" w:hAnsi="Arial Narrow"/>
                <w:i/>
                <w:sz w:val="24"/>
              </w:rPr>
            </w:pPr>
            <w:r w:rsidRPr="003D6E99">
              <w:rPr>
                <w:rFonts w:ascii="Arial Narrow" w:hAnsi="Arial Narrow"/>
                <w:i/>
                <w:sz w:val="24"/>
              </w:rPr>
              <w:t>Riverside Ground, Chester le Street</w:t>
            </w:r>
          </w:p>
        </w:tc>
      </w:tr>
      <w:tr w:rsidR="003673B7" w:rsidTr="00B40B1E">
        <w:trPr>
          <w:trHeight w:val="377"/>
          <w:jc w:val="center"/>
        </w:trPr>
        <w:tc>
          <w:tcPr>
            <w:cnfStyle w:val="001000000000"/>
            <w:tcW w:w="1591" w:type="dxa"/>
            <w:vAlign w:val="center"/>
          </w:tcPr>
          <w:p w:rsidR="00FD4A5E" w:rsidRPr="003D6E99" w:rsidRDefault="00E272A6" w:rsidP="003D6E99">
            <w:pPr>
              <w:rPr>
                <w:sz w:val="24"/>
              </w:rPr>
            </w:pPr>
            <w:r w:rsidRPr="003D6E99">
              <w:rPr>
                <w:sz w:val="24"/>
              </w:rPr>
              <w:t>Sep 10</w:t>
            </w:r>
          </w:p>
        </w:tc>
        <w:tc>
          <w:tcPr>
            <w:tcW w:w="1720" w:type="dxa"/>
            <w:vAlign w:val="center"/>
          </w:tcPr>
          <w:p w:rsidR="00FD4A5E" w:rsidRPr="003D6E99" w:rsidRDefault="00E272A6" w:rsidP="003D6E99">
            <w:pPr>
              <w:cnfStyle w:val="000000000000"/>
              <w:rPr>
                <w:sz w:val="24"/>
              </w:rPr>
            </w:pPr>
            <w:r w:rsidRPr="003D6E99">
              <w:rPr>
                <w:sz w:val="24"/>
              </w:rPr>
              <w:t>Monday</w:t>
            </w:r>
          </w:p>
        </w:tc>
        <w:tc>
          <w:tcPr>
            <w:tcW w:w="1709" w:type="dxa"/>
            <w:vAlign w:val="center"/>
          </w:tcPr>
          <w:p w:rsidR="00FD4A5E" w:rsidRPr="003D6E99" w:rsidRDefault="00316B90" w:rsidP="003D6E99">
            <w:pPr>
              <w:cnfStyle w:val="000000000000"/>
              <w:rPr>
                <w:b/>
                <w:sz w:val="24"/>
              </w:rPr>
            </w:pPr>
            <w:r w:rsidRPr="003D6E99">
              <w:rPr>
                <w:b/>
                <w:sz w:val="24"/>
              </w:rPr>
              <w:t>2</w:t>
            </w:r>
            <w:r w:rsidRPr="003D6E99">
              <w:rPr>
                <w:b/>
                <w:sz w:val="24"/>
                <w:vertAlign w:val="superscript"/>
              </w:rPr>
              <w:t>nd</w:t>
            </w:r>
            <w:r w:rsidRPr="003D6E99">
              <w:rPr>
                <w:b/>
                <w:sz w:val="24"/>
              </w:rPr>
              <w:t xml:space="preserve"> T20</w:t>
            </w:r>
          </w:p>
        </w:tc>
        <w:tc>
          <w:tcPr>
            <w:tcW w:w="4495" w:type="dxa"/>
            <w:vAlign w:val="center"/>
          </w:tcPr>
          <w:p w:rsidR="00FD4A5E" w:rsidRPr="003D6E99" w:rsidRDefault="002F5861" w:rsidP="003D6E99">
            <w:pPr>
              <w:cnfStyle w:val="000000000000"/>
              <w:rPr>
                <w:rFonts w:ascii="Arial Narrow" w:hAnsi="Arial Narrow"/>
                <w:i/>
                <w:sz w:val="24"/>
              </w:rPr>
            </w:pPr>
            <w:r w:rsidRPr="003D6E99">
              <w:rPr>
                <w:rFonts w:ascii="Arial Narrow" w:hAnsi="Arial Narrow"/>
                <w:i/>
                <w:sz w:val="24"/>
              </w:rPr>
              <w:t>Old Trafford, Manchester</w:t>
            </w:r>
          </w:p>
        </w:tc>
      </w:tr>
      <w:tr w:rsidR="003673B7" w:rsidTr="00B40B1E">
        <w:trPr>
          <w:cnfStyle w:val="000000100000"/>
          <w:trHeight w:val="389"/>
          <w:jc w:val="center"/>
        </w:trPr>
        <w:tc>
          <w:tcPr>
            <w:cnfStyle w:val="001000000000"/>
            <w:tcW w:w="1591" w:type="dxa"/>
            <w:vAlign w:val="center"/>
          </w:tcPr>
          <w:p w:rsidR="00FD4A5E" w:rsidRPr="003D6E99" w:rsidRDefault="00E272A6" w:rsidP="003D6E99">
            <w:pPr>
              <w:rPr>
                <w:sz w:val="24"/>
              </w:rPr>
            </w:pPr>
            <w:r w:rsidRPr="003D6E99">
              <w:rPr>
                <w:sz w:val="24"/>
              </w:rPr>
              <w:t>Sep 12</w:t>
            </w:r>
          </w:p>
        </w:tc>
        <w:tc>
          <w:tcPr>
            <w:tcW w:w="1720" w:type="dxa"/>
            <w:vAlign w:val="center"/>
          </w:tcPr>
          <w:p w:rsidR="00FD4A5E" w:rsidRPr="003D6E99" w:rsidRDefault="00E272A6" w:rsidP="003D6E99">
            <w:pPr>
              <w:cnfStyle w:val="000000100000"/>
              <w:rPr>
                <w:sz w:val="24"/>
              </w:rPr>
            </w:pPr>
            <w:r w:rsidRPr="003D6E99">
              <w:rPr>
                <w:sz w:val="24"/>
              </w:rPr>
              <w:t>Wednesday</w:t>
            </w:r>
          </w:p>
        </w:tc>
        <w:tc>
          <w:tcPr>
            <w:tcW w:w="1709" w:type="dxa"/>
            <w:vAlign w:val="center"/>
          </w:tcPr>
          <w:p w:rsidR="00FD4A5E" w:rsidRPr="003D6E99" w:rsidRDefault="00316B90" w:rsidP="003D6E99">
            <w:pPr>
              <w:cnfStyle w:val="000000100000"/>
              <w:rPr>
                <w:b/>
                <w:sz w:val="24"/>
              </w:rPr>
            </w:pPr>
            <w:r w:rsidRPr="003D6E99">
              <w:rPr>
                <w:b/>
                <w:sz w:val="24"/>
              </w:rPr>
              <w:t>3</w:t>
            </w:r>
            <w:r w:rsidRPr="003D6E99">
              <w:rPr>
                <w:b/>
                <w:sz w:val="24"/>
                <w:vertAlign w:val="superscript"/>
              </w:rPr>
              <w:t>rd</w:t>
            </w:r>
            <w:r w:rsidRPr="003D6E99">
              <w:rPr>
                <w:b/>
                <w:sz w:val="24"/>
              </w:rPr>
              <w:t xml:space="preserve"> T20</w:t>
            </w:r>
          </w:p>
        </w:tc>
        <w:tc>
          <w:tcPr>
            <w:tcW w:w="4495" w:type="dxa"/>
            <w:vAlign w:val="center"/>
          </w:tcPr>
          <w:p w:rsidR="00FD4A5E" w:rsidRPr="003D6E99" w:rsidRDefault="002F5861" w:rsidP="003D6E99">
            <w:pPr>
              <w:cnfStyle w:val="000000100000"/>
              <w:rPr>
                <w:rFonts w:ascii="Arial Narrow" w:hAnsi="Arial Narrow"/>
                <w:i/>
                <w:sz w:val="24"/>
              </w:rPr>
            </w:pPr>
            <w:r w:rsidRPr="003D6E99">
              <w:rPr>
                <w:rFonts w:ascii="Arial Narrow" w:hAnsi="Arial Narrow"/>
                <w:i/>
                <w:sz w:val="24"/>
              </w:rPr>
              <w:t>Edgbaston, Birmingham</w:t>
            </w:r>
          </w:p>
        </w:tc>
      </w:tr>
    </w:tbl>
    <w:p w:rsidR="00FD4A5E" w:rsidRPr="00FD4A5E" w:rsidRDefault="00FD4A5E" w:rsidP="00FD4A5E">
      <w:pPr>
        <w:ind w:left="720" w:firstLine="720"/>
        <w:rPr>
          <w:b/>
          <w:sz w:val="44"/>
        </w:rPr>
      </w:pPr>
    </w:p>
    <w:sectPr w:rsidR="00FD4A5E" w:rsidRPr="00FD4A5E" w:rsidSect="007501A5">
      <w:headerReference w:type="default" r:id="rId8"/>
      <w:footerReference w:type="default" r:id="rId9"/>
      <w:pgSz w:w="11909" w:h="16546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106" w:rsidRDefault="007C3106" w:rsidP="00E05CA1">
      <w:pPr>
        <w:spacing w:after="0" w:line="240" w:lineRule="auto"/>
      </w:pPr>
      <w:r>
        <w:separator/>
      </w:r>
    </w:p>
  </w:endnote>
  <w:endnote w:type="continuationSeparator" w:id="1">
    <w:p w:rsidR="007C3106" w:rsidRDefault="007C3106" w:rsidP="00E0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A1" w:rsidRPr="00E05CA1" w:rsidRDefault="00E05CA1">
    <w:pPr>
      <w:rPr>
        <w:sz w:val="16"/>
        <w:szCs w:val="16"/>
      </w:rPr>
    </w:pPr>
    <w:r>
      <w:ptab w:relativeTo="margin" w:alignment="center" w:leader="none"/>
    </w:r>
    <w:r>
      <w:ptab w:relativeTo="margin" w:alignment="right" w:leader="none"/>
    </w:r>
    <w:r w:rsidRPr="00E05CA1">
      <w:rPr>
        <w:sz w:val="16"/>
        <w:szCs w:val="16"/>
      </w:rPr>
      <w:t>CREATED BY HARIS MAJEED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106" w:rsidRDefault="007C3106" w:rsidP="00E05CA1">
      <w:pPr>
        <w:spacing w:after="0" w:line="240" w:lineRule="auto"/>
      </w:pPr>
      <w:r>
        <w:separator/>
      </w:r>
    </w:p>
  </w:footnote>
  <w:footnote w:type="continuationSeparator" w:id="1">
    <w:p w:rsidR="007C3106" w:rsidRDefault="007C3106" w:rsidP="00E0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A1" w:rsidRPr="00E05CA1" w:rsidRDefault="00E05CA1" w:rsidP="00E05CA1">
    <w:pPr>
      <w:pStyle w:val="Header"/>
      <w:tabs>
        <w:tab w:val="left" w:pos="7853"/>
        <w:tab w:val="left" w:pos="8037"/>
      </w:tabs>
      <w:rPr>
        <w:sz w:val="16"/>
        <w:szCs w:val="16"/>
      </w:rPr>
    </w:pPr>
    <w:r w:rsidRPr="00E05CA1">
      <w:rPr>
        <w:sz w:val="16"/>
        <w:szCs w:val="16"/>
      </w:rPr>
      <w:t>MS WORD – ASSIGNMENT # 04</w:t>
    </w:r>
    <w:r w:rsidRPr="00E05CA1">
      <w:rPr>
        <w:sz w:val="16"/>
        <w:szCs w:val="16"/>
      </w:rPr>
      <w:tab/>
    </w:r>
    <w:r w:rsidRPr="00E05CA1">
      <w:rPr>
        <w:sz w:val="16"/>
        <w:szCs w:val="16"/>
      </w:rPr>
      <w:tab/>
    </w:r>
    <w:r>
      <w:rPr>
        <w:sz w:val="16"/>
        <w:szCs w:val="16"/>
      </w:rPr>
      <w:t xml:space="preserve">                      </w:t>
    </w:r>
    <w:r>
      <w:rPr>
        <w:sz w:val="16"/>
        <w:szCs w:val="16"/>
      </w:rPr>
      <w:tab/>
    </w:r>
    <w:r w:rsidR="005046CE" w:rsidRPr="00E05CA1">
      <w:rPr>
        <w:sz w:val="16"/>
        <w:szCs w:val="16"/>
      </w:rPr>
      <w:fldChar w:fldCharType="begin"/>
    </w:r>
    <w:r w:rsidRPr="00E05CA1">
      <w:rPr>
        <w:sz w:val="16"/>
        <w:szCs w:val="16"/>
      </w:rPr>
      <w:instrText xml:space="preserve"> DATE \@ "dddd, MMMM dd, yyyy" </w:instrText>
    </w:r>
    <w:r w:rsidR="005046CE" w:rsidRPr="00E05CA1">
      <w:rPr>
        <w:sz w:val="16"/>
        <w:szCs w:val="16"/>
      </w:rPr>
      <w:fldChar w:fldCharType="separate"/>
    </w:r>
    <w:r w:rsidR="00713687">
      <w:rPr>
        <w:noProof/>
        <w:sz w:val="16"/>
        <w:szCs w:val="16"/>
      </w:rPr>
      <w:t>Thursday, November 28, 2013</w:t>
    </w:r>
    <w:r w:rsidR="005046CE" w:rsidRPr="00E05CA1">
      <w:rPr>
        <w:sz w:val="16"/>
        <w:szCs w:val="16"/>
      </w:rPr>
      <w:fldChar w:fldCharType="end"/>
    </w:r>
    <w:r w:rsidRPr="00E05CA1">
      <w:rPr>
        <w:sz w:val="16"/>
        <w:szCs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comments" w:formatting="1" w:enforcement="1" w:cryptProviderType="rsaFull" w:cryptAlgorithmClass="hash" w:cryptAlgorithmType="typeAny" w:cryptAlgorithmSid="4" w:cryptSpinCount="50000" w:hash="kx7/ue+0g40c2hxW0rfoMkRAbXk=" w:salt="HO53i1OLyMGhvhMRoJ9Zyg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A5E"/>
    <w:rsid w:val="00020521"/>
    <w:rsid w:val="002A2456"/>
    <w:rsid w:val="002F5861"/>
    <w:rsid w:val="00316B90"/>
    <w:rsid w:val="003673B7"/>
    <w:rsid w:val="00374654"/>
    <w:rsid w:val="003D6E99"/>
    <w:rsid w:val="004049EB"/>
    <w:rsid w:val="004637E0"/>
    <w:rsid w:val="005046CE"/>
    <w:rsid w:val="00580ED8"/>
    <w:rsid w:val="00713687"/>
    <w:rsid w:val="007501A5"/>
    <w:rsid w:val="007C3106"/>
    <w:rsid w:val="009114D6"/>
    <w:rsid w:val="009C3FA1"/>
    <w:rsid w:val="009D2B3A"/>
    <w:rsid w:val="00A46DE9"/>
    <w:rsid w:val="00A47B2F"/>
    <w:rsid w:val="00AF0DC8"/>
    <w:rsid w:val="00AF40EE"/>
    <w:rsid w:val="00B40B1E"/>
    <w:rsid w:val="00CC005F"/>
    <w:rsid w:val="00D64966"/>
    <w:rsid w:val="00D71175"/>
    <w:rsid w:val="00E05CA1"/>
    <w:rsid w:val="00E272A6"/>
    <w:rsid w:val="00E3199A"/>
    <w:rsid w:val="00F61E70"/>
    <w:rsid w:val="00FD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cation">
    <w:name w:val="location"/>
    <w:basedOn w:val="DefaultParagraphFont"/>
    <w:rsid w:val="002F5861"/>
  </w:style>
  <w:style w:type="table" w:styleId="LightList">
    <w:name w:val="Light List"/>
    <w:basedOn w:val="TableNormal"/>
    <w:uiPriority w:val="61"/>
    <w:rsid w:val="009C3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CA1"/>
  </w:style>
  <w:style w:type="paragraph" w:styleId="Footer">
    <w:name w:val="footer"/>
    <w:basedOn w:val="Normal"/>
    <w:link w:val="FooterChar"/>
    <w:uiPriority w:val="99"/>
    <w:semiHidden/>
    <w:unhideWhenUsed/>
    <w:rsid w:val="00E0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C658-CBEC-4888-A89A-46F61ED7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</Words>
  <Characters>519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</dc:creator>
  <cp:keywords/>
  <dc:description/>
  <cp:lastModifiedBy>haris</cp:lastModifiedBy>
  <cp:revision>20</cp:revision>
  <cp:lastPrinted>2013-10-07T06:04:00Z</cp:lastPrinted>
  <dcterms:created xsi:type="dcterms:W3CDTF">2013-10-06T13:04:00Z</dcterms:created>
  <dcterms:modified xsi:type="dcterms:W3CDTF">2013-11-28T08:45:00Z</dcterms:modified>
</cp:coreProperties>
</file>